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FCBC0" w14:textId="3363E65F" w:rsidR="009A4C52" w:rsidRDefault="00BF0180" w:rsidP="00BF0180">
      <w:pPr>
        <w:spacing w:line="259" w:lineRule="auto"/>
        <w:ind w:left="0" w:firstLine="0"/>
        <w:rPr>
          <w:rFonts w:ascii="Garamond" w:hAnsi="Garamond"/>
          <w:b/>
        </w:rPr>
      </w:pPr>
      <w:r w:rsidRPr="00BF0180">
        <w:rPr>
          <w:rFonts w:ascii="Garamond" w:hAnsi="Garamond"/>
          <w:b/>
        </w:rPr>
        <w:t xml:space="preserve">DECRETO DIRETTORIALE DEL </w:t>
      </w:r>
      <w:r w:rsidR="00BB22AC">
        <w:rPr>
          <w:rFonts w:ascii="Garamond" w:hAnsi="Garamond"/>
          <w:b/>
        </w:rPr>
        <w:t>21</w:t>
      </w:r>
      <w:r w:rsidRPr="00BF0180">
        <w:rPr>
          <w:rFonts w:ascii="Garamond" w:hAnsi="Garamond"/>
          <w:b/>
        </w:rPr>
        <w:t xml:space="preserve"> </w:t>
      </w:r>
      <w:r w:rsidR="00BB22AC">
        <w:rPr>
          <w:rFonts w:ascii="Garamond" w:hAnsi="Garamond"/>
          <w:b/>
        </w:rPr>
        <w:t>NOVEMBRE</w:t>
      </w:r>
      <w:r w:rsidRPr="00BF0180">
        <w:rPr>
          <w:rFonts w:ascii="Garamond" w:hAnsi="Garamond"/>
          <w:b/>
        </w:rPr>
        <w:t xml:space="preserve"> 202</w:t>
      </w:r>
      <w:r w:rsidR="00BB22AC">
        <w:rPr>
          <w:rFonts w:ascii="Garamond" w:hAnsi="Garamond"/>
          <w:b/>
        </w:rPr>
        <w:t>4</w:t>
      </w:r>
      <w:r w:rsidRPr="00BF0180">
        <w:rPr>
          <w:rFonts w:ascii="Garamond" w:hAnsi="Garamond"/>
          <w:b/>
        </w:rPr>
        <w:t xml:space="preserve">, N. </w:t>
      </w:r>
      <w:r w:rsidR="00BB22AC">
        <w:rPr>
          <w:rFonts w:ascii="Garamond" w:hAnsi="Garamond"/>
          <w:b/>
        </w:rPr>
        <w:t>1802</w:t>
      </w:r>
      <w:r w:rsidRPr="00BF0180">
        <w:rPr>
          <w:rFonts w:ascii="Garamond" w:hAnsi="Garamond"/>
          <w:b/>
        </w:rPr>
        <w:t xml:space="preserve"> - PROCEDURA COMPETITIVA PER LO SVILUPPO DELLE ATTIVITÀ DI RICERCA FONDAMENTALE, A VALERE SUL FONDO ITALIANO PER LA SCIENZA 202</w:t>
      </w:r>
      <w:r w:rsidR="00BB22AC">
        <w:rPr>
          <w:rFonts w:ascii="Garamond" w:hAnsi="Garamond"/>
          <w:b/>
        </w:rPr>
        <w:t>4</w:t>
      </w:r>
      <w:r w:rsidRPr="00BF0180">
        <w:rPr>
          <w:rFonts w:ascii="Garamond" w:hAnsi="Garamond"/>
          <w:b/>
        </w:rPr>
        <w:t xml:space="preserve"> – 202</w:t>
      </w:r>
      <w:r w:rsidR="00BB22AC">
        <w:rPr>
          <w:rFonts w:ascii="Garamond" w:hAnsi="Garamond"/>
          <w:b/>
        </w:rPr>
        <w:t>5</w:t>
      </w:r>
      <w:r>
        <w:rPr>
          <w:rFonts w:ascii="Garamond" w:hAnsi="Garamond"/>
          <w:b/>
        </w:rPr>
        <w:t xml:space="preserve"> - </w:t>
      </w:r>
      <w:r w:rsidRPr="00BF0180">
        <w:rPr>
          <w:rFonts w:ascii="Garamond" w:hAnsi="Garamond"/>
          <w:b/>
        </w:rPr>
        <w:t xml:space="preserve">(BANDO FIS </w:t>
      </w:r>
      <w:r w:rsidR="00BB22AC">
        <w:rPr>
          <w:rFonts w:ascii="Garamond" w:hAnsi="Garamond"/>
          <w:b/>
        </w:rPr>
        <w:t>3</w:t>
      </w:r>
      <w:r w:rsidRPr="00BF0180">
        <w:rPr>
          <w:rFonts w:ascii="Garamond" w:hAnsi="Garamond"/>
          <w:b/>
        </w:rPr>
        <w:t>)</w:t>
      </w:r>
    </w:p>
    <w:p w14:paraId="524704BD" w14:textId="77777777" w:rsidR="00BF0180" w:rsidRDefault="00BF0180" w:rsidP="00BF0180">
      <w:pPr>
        <w:spacing w:line="259" w:lineRule="auto"/>
        <w:ind w:left="0" w:firstLine="0"/>
        <w:jc w:val="center"/>
        <w:rPr>
          <w:rFonts w:ascii="Garamond" w:hAnsi="Garamond"/>
          <w:b/>
        </w:rPr>
      </w:pPr>
    </w:p>
    <w:p w14:paraId="398FC590" w14:textId="6336B9B9" w:rsidR="00BF0180" w:rsidRDefault="00BF0180" w:rsidP="00BF0180">
      <w:pPr>
        <w:spacing w:before="240" w:after="156" w:line="259" w:lineRule="auto"/>
        <w:jc w:val="center"/>
        <w:rPr>
          <w:rFonts w:ascii="Garamond" w:hAnsi="Garamond"/>
          <w:b/>
          <w:sz w:val="24"/>
          <w:szCs w:val="28"/>
        </w:rPr>
      </w:pPr>
      <w:r w:rsidRPr="00BF0180">
        <w:rPr>
          <w:rFonts w:ascii="Garamond" w:hAnsi="Garamond"/>
          <w:b/>
          <w:sz w:val="24"/>
          <w:szCs w:val="28"/>
        </w:rPr>
        <w:t>DICHIARAZIONE DI “AVVIO DELLE ATTIVITÀ PROGETTUALI”</w:t>
      </w:r>
    </w:p>
    <w:p w14:paraId="318FDE50" w14:textId="77777777" w:rsidR="00BF0180" w:rsidRPr="00BF0180" w:rsidRDefault="00BF0180" w:rsidP="00BF0180">
      <w:pPr>
        <w:spacing w:before="240" w:after="156" w:line="259" w:lineRule="auto"/>
        <w:jc w:val="center"/>
        <w:rPr>
          <w:rFonts w:ascii="Garamond" w:hAnsi="Garamond"/>
          <w:b/>
          <w:sz w:val="24"/>
          <w:szCs w:val="28"/>
        </w:rPr>
      </w:pPr>
    </w:p>
    <w:p w14:paraId="4BA1CDD9" w14:textId="2A0BEF05" w:rsidR="009A4C52" w:rsidRDefault="0053259F" w:rsidP="00EB6ABE">
      <w:pPr>
        <w:spacing w:before="240" w:after="156" w:line="276" w:lineRule="auto"/>
        <w:ind w:left="0" w:firstLine="0"/>
        <w:rPr>
          <w:rFonts w:ascii="Garamond" w:hAnsi="Garamond"/>
        </w:rPr>
      </w:pPr>
      <w:r w:rsidRPr="00BF0180">
        <w:rPr>
          <w:rFonts w:ascii="Garamond" w:hAnsi="Garamond"/>
        </w:rPr>
        <w:t xml:space="preserve">Il sottoscritto _____________________________, nato/a </w:t>
      </w:r>
      <w:proofErr w:type="spellStart"/>
      <w:r w:rsidRPr="00BF0180">
        <w:rPr>
          <w:rFonts w:ascii="Garamond" w:hAnsi="Garamond"/>
        </w:rPr>
        <w:t>a</w:t>
      </w:r>
      <w:proofErr w:type="spellEnd"/>
      <w:r w:rsidRPr="00BF0180">
        <w:rPr>
          <w:rFonts w:ascii="Garamond" w:hAnsi="Garamond"/>
        </w:rPr>
        <w:t xml:space="preserve"> _______________________ il ________, C.F. _____________, in qualità di </w:t>
      </w:r>
      <w:proofErr w:type="spellStart"/>
      <w:r w:rsidRPr="00BF0180">
        <w:rPr>
          <w:rFonts w:ascii="Garamond" w:hAnsi="Garamond"/>
          <w:i/>
          <w:iCs/>
        </w:rPr>
        <w:t>Principal</w:t>
      </w:r>
      <w:proofErr w:type="spellEnd"/>
      <w:r w:rsidRPr="00BF0180">
        <w:rPr>
          <w:rFonts w:ascii="Garamond" w:hAnsi="Garamond"/>
          <w:i/>
          <w:iCs/>
        </w:rPr>
        <w:t xml:space="preserve"> Investigator</w:t>
      </w:r>
      <w:r w:rsidRPr="00BF0180">
        <w:rPr>
          <w:rFonts w:ascii="Garamond" w:hAnsi="Garamond"/>
        </w:rPr>
        <w:t xml:space="preserve"> del progetto FIS</w:t>
      </w:r>
      <w:r w:rsidR="00764D16">
        <w:rPr>
          <w:rFonts w:ascii="Garamond" w:hAnsi="Garamond"/>
        </w:rPr>
        <w:t>-</w:t>
      </w:r>
      <w:r w:rsidRPr="00BF0180">
        <w:rPr>
          <w:rFonts w:ascii="Garamond" w:hAnsi="Garamond"/>
        </w:rPr>
        <w:t>202</w:t>
      </w:r>
      <w:r w:rsidR="00764D16">
        <w:rPr>
          <w:rFonts w:ascii="Garamond" w:hAnsi="Garamond"/>
        </w:rPr>
        <w:t>4</w:t>
      </w:r>
      <w:r w:rsidRPr="00BF0180">
        <w:rPr>
          <w:rFonts w:ascii="Garamond" w:hAnsi="Garamond"/>
        </w:rPr>
        <w:t>-_______</w:t>
      </w:r>
      <w:r w:rsidR="00E92DD4">
        <w:rPr>
          <w:rFonts w:ascii="Garamond" w:hAnsi="Garamond"/>
        </w:rPr>
        <w:t xml:space="preserve">, </w:t>
      </w:r>
      <w:r w:rsidR="00E92DD4" w:rsidRPr="00BF0180">
        <w:rPr>
          <w:rFonts w:ascii="Garamond" w:hAnsi="Garamond"/>
        </w:rPr>
        <w:t>ed ammesso a finanziamento con D.D. prot. n. __________ del __/__/__</w:t>
      </w:r>
      <w:r w:rsidR="00E92DD4">
        <w:rPr>
          <w:rFonts w:ascii="Garamond" w:hAnsi="Garamond"/>
        </w:rPr>
        <w:t>,</w:t>
      </w:r>
      <w:r w:rsidRPr="00BF0180">
        <w:rPr>
          <w:rFonts w:ascii="Garamond" w:hAnsi="Garamond"/>
        </w:rPr>
        <w:t xml:space="preserve"> </w:t>
      </w:r>
      <w:r w:rsidR="00E92DD4">
        <w:rPr>
          <w:rFonts w:ascii="Garamond" w:hAnsi="Garamond"/>
        </w:rPr>
        <w:t xml:space="preserve">da realizzarsi </w:t>
      </w:r>
      <w:r w:rsidRPr="00BF0180">
        <w:rPr>
          <w:rFonts w:ascii="Garamond" w:hAnsi="Garamond"/>
        </w:rPr>
        <w:t xml:space="preserve">presso la </w:t>
      </w:r>
      <w:r w:rsidRPr="00BF0180">
        <w:rPr>
          <w:rFonts w:ascii="Garamond" w:hAnsi="Garamond"/>
          <w:i/>
          <w:iCs/>
        </w:rPr>
        <w:t>Host Institution</w:t>
      </w:r>
      <w:r w:rsidRPr="00BF0180">
        <w:rPr>
          <w:rFonts w:ascii="Garamond" w:hAnsi="Garamond"/>
        </w:rPr>
        <w:t xml:space="preserve"> _______________________________________</w:t>
      </w:r>
      <w:r w:rsidR="00E92DD4">
        <w:rPr>
          <w:rFonts w:ascii="Garamond" w:hAnsi="Garamond"/>
        </w:rPr>
        <w:t xml:space="preserve">, </w:t>
      </w:r>
      <w:r w:rsidR="00E92DD4" w:rsidRPr="00BF0180">
        <w:rPr>
          <w:rFonts w:ascii="Garamond" w:hAnsi="Garamond"/>
        </w:rPr>
        <w:t xml:space="preserve">C.F. </w:t>
      </w:r>
      <w:r w:rsidR="00E92DD4">
        <w:rPr>
          <w:rFonts w:ascii="Garamond" w:hAnsi="Garamond"/>
        </w:rPr>
        <w:t>______________________________, la quale in qualità di soggetto beneficiario per la realizzazione del progetto</w:t>
      </w:r>
      <w:r w:rsidR="00EB4DC9">
        <w:rPr>
          <w:rFonts w:ascii="Garamond" w:hAnsi="Garamond"/>
        </w:rPr>
        <w:t xml:space="preserve"> FIS </w:t>
      </w:r>
      <w:r w:rsidR="003C132E">
        <w:rPr>
          <w:rFonts w:ascii="Garamond" w:hAnsi="Garamond"/>
        </w:rPr>
        <w:t>3</w:t>
      </w:r>
      <w:r w:rsidR="00EB4DC9">
        <w:rPr>
          <w:rFonts w:ascii="Garamond" w:hAnsi="Garamond"/>
        </w:rPr>
        <w:t xml:space="preserve"> si impegna a</w:t>
      </w:r>
      <w:r w:rsidR="00EB4DC9" w:rsidRPr="00EB4DC9">
        <w:rPr>
          <w:rFonts w:ascii="Garamond" w:hAnsi="Garamond"/>
        </w:rPr>
        <w:t xml:space="preserve">l rispetto </w:t>
      </w:r>
      <w:r w:rsidR="00EB4DC9">
        <w:rPr>
          <w:rFonts w:ascii="Garamond" w:hAnsi="Garamond"/>
        </w:rPr>
        <w:t>del</w:t>
      </w:r>
      <w:r w:rsidR="00EB4DC9" w:rsidRPr="00EB4DC9">
        <w:rPr>
          <w:rFonts w:ascii="Garamond" w:hAnsi="Garamond"/>
        </w:rPr>
        <w:t xml:space="preserve">le condizioni previste dal </w:t>
      </w:r>
      <w:r w:rsidR="00EB4DC9">
        <w:rPr>
          <w:rFonts w:ascii="Garamond" w:hAnsi="Garamond"/>
        </w:rPr>
        <w:t>Bando,</w:t>
      </w:r>
      <w:r w:rsidR="00EB4DC9" w:rsidRPr="00EB4DC9">
        <w:rPr>
          <w:rFonts w:ascii="Garamond" w:hAnsi="Garamond"/>
        </w:rPr>
        <w:t xml:space="preserve"> dal decreto di ammissione</w:t>
      </w:r>
      <w:r w:rsidR="00EB4DC9">
        <w:rPr>
          <w:rFonts w:ascii="Garamond" w:hAnsi="Garamond"/>
        </w:rPr>
        <w:t xml:space="preserve"> a finanziamento e relativi allegati,</w:t>
      </w:r>
    </w:p>
    <w:p w14:paraId="6B0CE301" w14:textId="77777777" w:rsidR="00EB6ABE" w:rsidRPr="00BF0180" w:rsidRDefault="00EB6ABE" w:rsidP="00EB6ABE">
      <w:pPr>
        <w:spacing w:before="240" w:after="156" w:line="276" w:lineRule="auto"/>
        <w:ind w:left="0" w:firstLine="0"/>
        <w:rPr>
          <w:rFonts w:ascii="Garamond" w:hAnsi="Garamond"/>
        </w:rPr>
      </w:pPr>
    </w:p>
    <w:p w14:paraId="5A5136CB" w14:textId="728221ED" w:rsidR="0080066C" w:rsidRPr="00BF0180" w:rsidRDefault="0080066C" w:rsidP="0080066C">
      <w:pPr>
        <w:spacing w:after="156" w:line="259" w:lineRule="auto"/>
        <w:ind w:left="0" w:firstLine="0"/>
        <w:jc w:val="center"/>
        <w:rPr>
          <w:rFonts w:ascii="Garamond" w:hAnsi="Garamond"/>
          <w:b/>
        </w:rPr>
      </w:pPr>
      <w:r w:rsidRPr="00BF0180">
        <w:rPr>
          <w:rFonts w:ascii="Garamond" w:hAnsi="Garamond"/>
          <w:b/>
        </w:rPr>
        <w:t xml:space="preserve">TENUTO CONTO </w:t>
      </w:r>
      <w:r w:rsidR="00BF0180" w:rsidRPr="00BF0180">
        <w:rPr>
          <w:rFonts w:ascii="Garamond" w:hAnsi="Garamond"/>
          <w:b/>
        </w:rPr>
        <w:t>CHE</w:t>
      </w:r>
    </w:p>
    <w:p w14:paraId="7FE17E20" w14:textId="39864F1D" w:rsidR="0080066C" w:rsidRPr="00BF0180" w:rsidRDefault="0080066C" w:rsidP="00EB6ABE">
      <w:pPr>
        <w:pStyle w:val="Paragrafoelenco"/>
        <w:numPr>
          <w:ilvl w:val="0"/>
          <w:numId w:val="2"/>
        </w:numPr>
        <w:spacing w:after="156" w:line="276" w:lineRule="auto"/>
        <w:rPr>
          <w:rFonts w:ascii="Garamond" w:hAnsi="Garamond"/>
          <w:bCs/>
        </w:rPr>
      </w:pPr>
      <w:r w:rsidRPr="00BF0180">
        <w:rPr>
          <w:rFonts w:ascii="Garamond" w:hAnsi="Garamond"/>
          <w:bCs/>
        </w:rPr>
        <w:t xml:space="preserve">all’articolo 9, comma 5 del D.D. </w:t>
      </w:r>
      <w:r w:rsidR="00EB6ABE" w:rsidRPr="00BF0180">
        <w:rPr>
          <w:rFonts w:ascii="Garamond" w:hAnsi="Garamond"/>
          <w:bCs/>
        </w:rPr>
        <w:t xml:space="preserve">n. </w:t>
      </w:r>
      <w:r w:rsidR="00EB6ABE">
        <w:rPr>
          <w:rFonts w:ascii="Garamond" w:hAnsi="Garamond"/>
          <w:bCs/>
        </w:rPr>
        <w:t>1802</w:t>
      </w:r>
      <w:r w:rsidR="00EB6ABE" w:rsidRPr="00BF0180">
        <w:rPr>
          <w:rFonts w:ascii="Garamond" w:hAnsi="Garamond"/>
          <w:bCs/>
        </w:rPr>
        <w:t xml:space="preserve"> </w:t>
      </w:r>
      <w:r w:rsidRPr="00BF0180">
        <w:rPr>
          <w:rFonts w:ascii="Garamond" w:hAnsi="Garamond"/>
          <w:bCs/>
        </w:rPr>
        <w:t xml:space="preserve">del </w:t>
      </w:r>
      <w:r w:rsidR="00272D5C">
        <w:rPr>
          <w:rFonts w:ascii="Garamond" w:hAnsi="Garamond"/>
          <w:bCs/>
        </w:rPr>
        <w:t>21 novembre 2024</w:t>
      </w:r>
      <w:r w:rsidRPr="00BF0180">
        <w:rPr>
          <w:rFonts w:ascii="Garamond" w:hAnsi="Garamond"/>
          <w:bCs/>
        </w:rPr>
        <w:t xml:space="preserve"> </w:t>
      </w:r>
      <w:r w:rsidR="00EB6ABE">
        <w:rPr>
          <w:rFonts w:ascii="Garamond" w:hAnsi="Garamond"/>
          <w:bCs/>
        </w:rPr>
        <w:t>è</w:t>
      </w:r>
      <w:r w:rsidRPr="00BF0180">
        <w:rPr>
          <w:rFonts w:ascii="Garamond" w:hAnsi="Garamond"/>
          <w:bCs/>
        </w:rPr>
        <w:t xml:space="preserve"> stabilito che “</w:t>
      </w:r>
      <w:r w:rsidRPr="00BF0180">
        <w:rPr>
          <w:rFonts w:ascii="Garamond" w:hAnsi="Garamond"/>
          <w:bCs/>
          <w:i/>
          <w:iCs/>
        </w:rPr>
        <w:t xml:space="preserve">La data di avvio ufficiale dei progetti è fissata al 90° giorno successivo </w:t>
      </w:r>
      <w:r w:rsidR="00272D5C" w:rsidRPr="00272D5C">
        <w:rPr>
          <w:rFonts w:ascii="Garamond" w:hAnsi="Garamond"/>
          <w:bCs/>
          <w:i/>
          <w:iCs/>
        </w:rPr>
        <w:t>dalla pubblicazione del provvedimento di approvazione delle graduatorie</w:t>
      </w:r>
      <w:r w:rsidRPr="00BF0180">
        <w:rPr>
          <w:rFonts w:ascii="Garamond" w:hAnsi="Garamond"/>
          <w:bCs/>
          <w:i/>
          <w:iCs/>
        </w:rPr>
        <w:t>.</w:t>
      </w:r>
      <w:r w:rsidRPr="00BF0180">
        <w:rPr>
          <w:rFonts w:ascii="Garamond" w:hAnsi="Garamond"/>
          <w:bCs/>
        </w:rPr>
        <w:t>”;</w:t>
      </w:r>
    </w:p>
    <w:p w14:paraId="4D6BBBDB" w14:textId="4C22839D" w:rsidR="00AC6F58" w:rsidRPr="00272D5C" w:rsidRDefault="00AC6F58" w:rsidP="00EB6ABE">
      <w:pPr>
        <w:pStyle w:val="Paragrafoelenco"/>
        <w:numPr>
          <w:ilvl w:val="0"/>
          <w:numId w:val="2"/>
        </w:numPr>
        <w:spacing w:after="156" w:line="276" w:lineRule="auto"/>
        <w:rPr>
          <w:rFonts w:ascii="Garamond" w:hAnsi="Garamond"/>
          <w:bCs/>
          <w:i/>
          <w:iCs/>
        </w:rPr>
      </w:pPr>
      <w:r w:rsidRPr="00272D5C">
        <w:rPr>
          <w:rFonts w:ascii="Garamond" w:hAnsi="Garamond"/>
          <w:bCs/>
        </w:rPr>
        <w:t xml:space="preserve">all’articolo 16, comma </w:t>
      </w:r>
      <w:r w:rsidR="00272D5C" w:rsidRPr="00272D5C">
        <w:rPr>
          <w:rFonts w:ascii="Garamond" w:hAnsi="Garamond"/>
          <w:bCs/>
        </w:rPr>
        <w:t>2</w:t>
      </w:r>
      <w:r w:rsidRPr="00272D5C">
        <w:rPr>
          <w:rFonts w:ascii="Garamond" w:hAnsi="Garamond"/>
          <w:bCs/>
        </w:rPr>
        <w:t xml:space="preserve"> del D.D. </w:t>
      </w:r>
      <w:r w:rsidR="00EB6ABE" w:rsidRPr="00272D5C">
        <w:rPr>
          <w:rFonts w:ascii="Garamond" w:hAnsi="Garamond"/>
          <w:bCs/>
        </w:rPr>
        <w:t xml:space="preserve">n. 1802 </w:t>
      </w:r>
      <w:r w:rsidRPr="00272D5C">
        <w:rPr>
          <w:rFonts w:ascii="Garamond" w:hAnsi="Garamond"/>
          <w:bCs/>
        </w:rPr>
        <w:t xml:space="preserve">del </w:t>
      </w:r>
      <w:r w:rsidR="00272D5C" w:rsidRPr="00272D5C">
        <w:rPr>
          <w:rFonts w:ascii="Garamond" w:hAnsi="Garamond"/>
          <w:bCs/>
        </w:rPr>
        <w:t>21 novembre 2024</w:t>
      </w:r>
      <w:r w:rsidR="00EB6ABE">
        <w:rPr>
          <w:rFonts w:ascii="Garamond" w:hAnsi="Garamond"/>
          <w:bCs/>
        </w:rPr>
        <w:t xml:space="preserve"> è</w:t>
      </w:r>
      <w:r w:rsidRPr="00272D5C">
        <w:rPr>
          <w:rFonts w:ascii="Garamond" w:hAnsi="Garamond"/>
          <w:bCs/>
        </w:rPr>
        <w:t xml:space="preserve"> stabilito che “</w:t>
      </w:r>
      <w:r w:rsidR="00272D5C" w:rsidRPr="00272D5C">
        <w:rPr>
          <w:rFonts w:ascii="Garamond" w:hAnsi="Garamond"/>
          <w:bCs/>
          <w:i/>
          <w:iCs/>
        </w:rPr>
        <w:t>2. La data di avvio ufficiale dei progetti è fissata al 90° giorno successivo alla pubblicazione delle graduatorie. Non sono, pertanto, ammissibili neanche in termini di spesa, le attività che a tale data risultino essere state già effettuate o avviate</w:t>
      </w:r>
      <w:r w:rsidR="00272D5C" w:rsidRPr="00272D5C">
        <w:rPr>
          <w:rFonts w:ascii="Garamond" w:hAnsi="Garamond"/>
          <w:bCs/>
          <w:i/>
          <w:iCs/>
        </w:rPr>
        <w:t>.</w:t>
      </w:r>
      <w:r w:rsidRPr="00272D5C">
        <w:rPr>
          <w:rFonts w:ascii="Garamond" w:hAnsi="Garamond"/>
          <w:bCs/>
        </w:rPr>
        <w:t>”</w:t>
      </w:r>
      <w:r w:rsidR="00272D5C">
        <w:rPr>
          <w:rFonts w:ascii="Garamond" w:hAnsi="Garamond"/>
          <w:bCs/>
        </w:rPr>
        <w:t>;</w:t>
      </w:r>
    </w:p>
    <w:p w14:paraId="43E99FBB" w14:textId="1A3DC0A5" w:rsidR="00AC6F58" w:rsidRPr="00764D16" w:rsidRDefault="00764D16" w:rsidP="00EB6ABE">
      <w:pPr>
        <w:pStyle w:val="Paragrafoelenco"/>
        <w:numPr>
          <w:ilvl w:val="0"/>
          <w:numId w:val="2"/>
        </w:numPr>
        <w:spacing w:after="156" w:line="276" w:lineRule="auto"/>
        <w:rPr>
          <w:rFonts w:ascii="Garamond" w:hAnsi="Garamond"/>
          <w:bCs/>
          <w:i/>
          <w:iCs/>
        </w:rPr>
      </w:pPr>
      <w:r>
        <w:rPr>
          <w:rFonts w:ascii="Garamond" w:hAnsi="Garamond"/>
          <w:bCs/>
        </w:rPr>
        <w:t>all’art. 4 del</w:t>
      </w:r>
      <w:r w:rsidRPr="00764D16">
        <w:rPr>
          <w:rFonts w:ascii="Garamond" w:hAnsi="Garamond"/>
          <w:bCs/>
        </w:rPr>
        <w:t xml:space="preserve"> D</w:t>
      </w:r>
      <w:r>
        <w:rPr>
          <w:rFonts w:ascii="Garamond" w:hAnsi="Garamond"/>
          <w:bCs/>
        </w:rPr>
        <w:t>.</w:t>
      </w:r>
      <w:r w:rsidRPr="00764D16">
        <w:rPr>
          <w:rFonts w:ascii="Garamond" w:hAnsi="Garamond"/>
          <w:bCs/>
        </w:rPr>
        <w:t>D</w:t>
      </w:r>
      <w:r>
        <w:rPr>
          <w:rFonts w:ascii="Garamond" w:hAnsi="Garamond"/>
          <w:bCs/>
        </w:rPr>
        <w:t>. n.</w:t>
      </w:r>
      <w:r w:rsidRPr="00764D16">
        <w:rPr>
          <w:rFonts w:ascii="Garamond" w:hAnsi="Garamond"/>
          <w:bCs/>
        </w:rPr>
        <w:t xml:space="preserve"> 63 del 23 gennaio 2025 </w:t>
      </w:r>
      <w:r>
        <w:rPr>
          <w:rFonts w:ascii="Garamond" w:hAnsi="Garamond"/>
          <w:bCs/>
        </w:rPr>
        <w:t>di</w:t>
      </w:r>
      <w:r w:rsidRPr="00764D16">
        <w:rPr>
          <w:rFonts w:ascii="Garamond" w:hAnsi="Garamond"/>
          <w:bCs/>
        </w:rPr>
        <w:t xml:space="preserve"> </w:t>
      </w:r>
      <w:r w:rsidRPr="00764D16">
        <w:rPr>
          <w:rFonts w:ascii="Garamond" w:hAnsi="Garamond"/>
          <w:bCs/>
        </w:rPr>
        <w:t xml:space="preserve">integrazioni e modifiche al </w:t>
      </w:r>
      <w:r>
        <w:rPr>
          <w:rFonts w:ascii="Garamond" w:hAnsi="Garamond"/>
          <w:bCs/>
        </w:rPr>
        <w:t>D</w:t>
      </w:r>
      <w:r w:rsidRPr="00764D16">
        <w:rPr>
          <w:rFonts w:ascii="Garamond" w:hAnsi="Garamond"/>
          <w:bCs/>
        </w:rPr>
        <w:t>.</w:t>
      </w:r>
      <w:r>
        <w:rPr>
          <w:rFonts w:ascii="Garamond" w:hAnsi="Garamond"/>
          <w:bCs/>
        </w:rPr>
        <w:t>D</w:t>
      </w:r>
      <w:r w:rsidRPr="00764D16">
        <w:rPr>
          <w:rFonts w:ascii="Garamond" w:hAnsi="Garamond"/>
          <w:bCs/>
        </w:rPr>
        <w:t>.</w:t>
      </w:r>
      <w:r>
        <w:rPr>
          <w:rFonts w:ascii="Garamond" w:hAnsi="Garamond"/>
          <w:bCs/>
        </w:rPr>
        <w:t xml:space="preserve"> n.</w:t>
      </w:r>
      <w:r w:rsidRPr="00764D16">
        <w:rPr>
          <w:rFonts w:ascii="Garamond" w:hAnsi="Garamond"/>
          <w:bCs/>
        </w:rPr>
        <w:t xml:space="preserve"> 1802 del 21 novembre </w:t>
      </w:r>
      <w:r w:rsidRPr="00764D16">
        <w:rPr>
          <w:rFonts w:ascii="Garamond" w:hAnsi="Garamond"/>
          <w:bCs/>
        </w:rPr>
        <w:t>2024</w:t>
      </w:r>
      <w:r>
        <w:rPr>
          <w:rFonts w:ascii="Garamond" w:hAnsi="Garamond"/>
          <w:bCs/>
        </w:rPr>
        <w:t>, è stabilito c</w:t>
      </w:r>
      <w:r w:rsidRPr="00764D16">
        <w:rPr>
          <w:rFonts w:ascii="Garamond" w:hAnsi="Garamond"/>
          <w:bCs/>
        </w:rPr>
        <w:t xml:space="preserve">he </w:t>
      </w:r>
      <w:r w:rsidR="00AC6F58" w:rsidRPr="00764D16">
        <w:rPr>
          <w:rFonts w:ascii="Garamond" w:hAnsi="Garamond"/>
          <w:bCs/>
        </w:rPr>
        <w:t>“</w:t>
      </w:r>
      <w:r w:rsidRPr="00764D16">
        <w:rPr>
          <w:rFonts w:ascii="Garamond" w:hAnsi="Garamond"/>
          <w:bCs/>
          <w:i/>
          <w:iCs/>
        </w:rPr>
        <w:t>La data di avvio ufficiale dei progetti è determinata dal provvedimento con cui è disposta l’ammissione</w:t>
      </w:r>
      <w:r w:rsidRPr="00764D16">
        <w:rPr>
          <w:rFonts w:ascii="Garamond" w:hAnsi="Garamond"/>
          <w:bCs/>
          <w:i/>
          <w:iCs/>
        </w:rPr>
        <w:t xml:space="preserve"> </w:t>
      </w:r>
      <w:r w:rsidRPr="00764D16">
        <w:rPr>
          <w:rFonts w:ascii="Garamond" w:hAnsi="Garamond"/>
          <w:bCs/>
          <w:i/>
          <w:iCs/>
        </w:rPr>
        <w:t>al finanziamento.</w:t>
      </w:r>
      <w:r w:rsidR="00AC6F58" w:rsidRPr="00764D16">
        <w:rPr>
          <w:rFonts w:ascii="Garamond" w:hAnsi="Garamond"/>
          <w:bCs/>
        </w:rPr>
        <w:t>”;</w:t>
      </w:r>
    </w:p>
    <w:p w14:paraId="1909E511" w14:textId="3F01C543" w:rsidR="00AC6F58" w:rsidRPr="00EB6ABE" w:rsidRDefault="00AC6F58" w:rsidP="00EB6ABE">
      <w:pPr>
        <w:pStyle w:val="Paragrafoelenco"/>
        <w:numPr>
          <w:ilvl w:val="0"/>
          <w:numId w:val="2"/>
        </w:numPr>
        <w:spacing w:after="156" w:line="276" w:lineRule="auto"/>
        <w:rPr>
          <w:rFonts w:ascii="Garamond" w:hAnsi="Garamond"/>
          <w:bCs/>
        </w:rPr>
      </w:pPr>
      <w:r w:rsidRPr="00EB6ABE">
        <w:rPr>
          <w:rFonts w:ascii="Garamond" w:hAnsi="Garamond"/>
          <w:bCs/>
        </w:rPr>
        <w:t xml:space="preserve">all’articolo </w:t>
      </w:r>
      <w:r w:rsidR="00EB6ABE" w:rsidRPr="00EB6ABE">
        <w:rPr>
          <w:rFonts w:ascii="Garamond" w:hAnsi="Garamond"/>
          <w:bCs/>
        </w:rPr>
        <w:t xml:space="preserve">5 </w:t>
      </w:r>
      <w:r w:rsidRPr="00EB6ABE">
        <w:rPr>
          <w:rFonts w:ascii="Garamond" w:hAnsi="Garamond"/>
          <w:bCs/>
        </w:rPr>
        <w:t xml:space="preserve">del D.D. </w:t>
      </w:r>
      <w:r w:rsidR="00EB6ABE" w:rsidRPr="00EB6ABE">
        <w:rPr>
          <w:rFonts w:ascii="Garamond" w:hAnsi="Garamond"/>
          <w:bCs/>
        </w:rPr>
        <w:t xml:space="preserve">n. 63 </w:t>
      </w:r>
      <w:r w:rsidRPr="00EB6ABE">
        <w:rPr>
          <w:rFonts w:ascii="Garamond" w:hAnsi="Garamond"/>
          <w:bCs/>
        </w:rPr>
        <w:t xml:space="preserve">del 23 gennaio 2025 </w:t>
      </w:r>
      <w:r w:rsidR="00EB6ABE">
        <w:rPr>
          <w:rFonts w:ascii="Garamond" w:hAnsi="Garamond"/>
          <w:bCs/>
        </w:rPr>
        <w:t>di</w:t>
      </w:r>
      <w:r w:rsidR="00EB6ABE" w:rsidRPr="00764D16">
        <w:rPr>
          <w:rFonts w:ascii="Garamond" w:hAnsi="Garamond"/>
          <w:bCs/>
        </w:rPr>
        <w:t xml:space="preserve"> integrazioni e modifiche al </w:t>
      </w:r>
      <w:r w:rsidR="00EB6ABE">
        <w:rPr>
          <w:rFonts w:ascii="Garamond" w:hAnsi="Garamond"/>
          <w:bCs/>
        </w:rPr>
        <w:t>D</w:t>
      </w:r>
      <w:r w:rsidR="00EB6ABE" w:rsidRPr="00764D16">
        <w:rPr>
          <w:rFonts w:ascii="Garamond" w:hAnsi="Garamond"/>
          <w:bCs/>
        </w:rPr>
        <w:t>.</w:t>
      </w:r>
      <w:r w:rsidR="00EB6ABE">
        <w:rPr>
          <w:rFonts w:ascii="Garamond" w:hAnsi="Garamond"/>
          <w:bCs/>
        </w:rPr>
        <w:t>D</w:t>
      </w:r>
      <w:r w:rsidR="00EB6ABE" w:rsidRPr="00764D16">
        <w:rPr>
          <w:rFonts w:ascii="Garamond" w:hAnsi="Garamond"/>
          <w:bCs/>
        </w:rPr>
        <w:t>.</w:t>
      </w:r>
      <w:r w:rsidR="00EB6ABE">
        <w:rPr>
          <w:rFonts w:ascii="Garamond" w:hAnsi="Garamond"/>
          <w:bCs/>
        </w:rPr>
        <w:t xml:space="preserve"> n.</w:t>
      </w:r>
      <w:r w:rsidR="00EB6ABE" w:rsidRPr="00764D16">
        <w:rPr>
          <w:rFonts w:ascii="Garamond" w:hAnsi="Garamond"/>
          <w:bCs/>
        </w:rPr>
        <w:t xml:space="preserve"> 1802 del 21 novembre 2024</w:t>
      </w:r>
      <w:r w:rsidR="00EB6ABE">
        <w:rPr>
          <w:rFonts w:ascii="Garamond" w:hAnsi="Garamond"/>
          <w:bCs/>
        </w:rPr>
        <w:t xml:space="preserve"> </w:t>
      </w:r>
      <w:r w:rsidR="00EB6ABE" w:rsidRPr="00EB6ABE">
        <w:rPr>
          <w:rFonts w:ascii="Garamond" w:hAnsi="Garamond"/>
          <w:bCs/>
        </w:rPr>
        <w:t>è stabilito che</w:t>
      </w:r>
      <w:r w:rsidRPr="00EB6ABE">
        <w:rPr>
          <w:rFonts w:ascii="Garamond" w:hAnsi="Garamond"/>
          <w:bCs/>
        </w:rPr>
        <w:t xml:space="preserve"> “</w:t>
      </w:r>
      <w:r w:rsidR="00EB6ABE" w:rsidRPr="00EB6ABE">
        <w:rPr>
          <w:rFonts w:ascii="Garamond" w:hAnsi="Garamond"/>
          <w:bCs/>
          <w:i/>
          <w:iCs/>
        </w:rPr>
        <w:t>I costi sono ammissibili se sostenuti a partire dalla data di avvio ufficiale dei progetti così come determinata dal provvedimento con cui è disposta l’ammissione al finanziamento. Non sono pertanto ammissibili i costi sostenuti per attività che a tale data risultino già effettuate o avviate</w:t>
      </w:r>
      <w:r w:rsidRPr="00EB6ABE">
        <w:rPr>
          <w:rFonts w:ascii="Garamond" w:hAnsi="Garamond"/>
          <w:bCs/>
          <w:i/>
          <w:iCs/>
        </w:rPr>
        <w:t>.</w:t>
      </w:r>
      <w:r w:rsidRPr="00EB6ABE">
        <w:rPr>
          <w:rFonts w:ascii="Garamond" w:hAnsi="Garamond"/>
          <w:bCs/>
        </w:rPr>
        <w:t>”;</w:t>
      </w:r>
      <w:r w:rsidRPr="00EB6ABE">
        <w:rPr>
          <w:rFonts w:ascii="Garamond" w:hAnsi="Garamond"/>
          <w:bCs/>
        </w:rPr>
        <w:cr/>
      </w:r>
    </w:p>
    <w:p w14:paraId="1962DFFE" w14:textId="44EE720D" w:rsidR="009A4C52" w:rsidRPr="00BF0180" w:rsidRDefault="0080066C" w:rsidP="009A4C52">
      <w:pPr>
        <w:spacing w:after="156" w:line="259" w:lineRule="auto"/>
        <w:ind w:left="0" w:firstLine="0"/>
        <w:jc w:val="center"/>
        <w:rPr>
          <w:rFonts w:ascii="Garamond" w:hAnsi="Garamond"/>
          <w:b/>
        </w:rPr>
      </w:pPr>
      <w:r w:rsidRPr="00BF0180">
        <w:rPr>
          <w:rFonts w:ascii="Garamond" w:hAnsi="Garamond"/>
          <w:b/>
        </w:rPr>
        <w:t>DICHIARA</w:t>
      </w:r>
    </w:p>
    <w:p w14:paraId="5385C8C9" w14:textId="13D38EA4" w:rsidR="009A4C52" w:rsidRPr="00BF0180" w:rsidRDefault="009A4C52" w:rsidP="00EB6ABE">
      <w:pPr>
        <w:spacing w:after="156" w:line="259" w:lineRule="auto"/>
        <w:ind w:left="0" w:firstLine="0"/>
        <w:rPr>
          <w:rFonts w:ascii="Garamond" w:hAnsi="Garamond"/>
        </w:rPr>
      </w:pPr>
      <w:r w:rsidRPr="00BF0180">
        <w:rPr>
          <w:rFonts w:ascii="Garamond" w:hAnsi="Garamond"/>
        </w:rPr>
        <w:t xml:space="preserve">che </w:t>
      </w:r>
      <w:r w:rsidR="0053259F" w:rsidRPr="00BF0180">
        <w:rPr>
          <w:rFonts w:ascii="Garamond" w:hAnsi="Garamond"/>
        </w:rPr>
        <w:t>l</w:t>
      </w:r>
      <w:r w:rsidR="00CC29B0">
        <w:rPr>
          <w:rFonts w:ascii="Garamond" w:hAnsi="Garamond"/>
        </w:rPr>
        <w:t xml:space="preserve">a data di </w:t>
      </w:r>
      <w:r w:rsidRPr="00BF0180">
        <w:rPr>
          <w:rFonts w:ascii="Garamond" w:hAnsi="Garamond"/>
        </w:rPr>
        <w:t>avvio</w:t>
      </w:r>
      <w:r w:rsidR="005537ED" w:rsidRPr="00BF0180">
        <w:rPr>
          <w:rFonts w:ascii="Garamond" w:hAnsi="Garamond"/>
        </w:rPr>
        <w:t xml:space="preserve"> ufficiale</w:t>
      </w:r>
      <w:r w:rsidRPr="00BF0180">
        <w:rPr>
          <w:rFonts w:ascii="Garamond" w:hAnsi="Garamond"/>
        </w:rPr>
        <w:t xml:space="preserve"> delle attività progettuali </w:t>
      </w:r>
      <w:r w:rsidR="0080066C" w:rsidRPr="00BF0180">
        <w:rPr>
          <w:rFonts w:ascii="Garamond" w:hAnsi="Garamond"/>
        </w:rPr>
        <w:t xml:space="preserve">è </w:t>
      </w:r>
      <w:r w:rsidR="00CC29B0">
        <w:rPr>
          <w:rFonts w:ascii="Garamond" w:hAnsi="Garamond"/>
        </w:rPr>
        <w:t>il</w:t>
      </w:r>
      <w:r w:rsidR="0080066C" w:rsidRPr="00BF0180">
        <w:rPr>
          <w:rFonts w:ascii="Garamond" w:hAnsi="Garamond"/>
        </w:rPr>
        <w:t xml:space="preserve"> __/__/____</w:t>
      </w:r>
      <w:r w:rsidR="005537ED" w:rsidRPr="00BF0180">
        <w:rPr>
          <w:rFonts w:ascii="Garamond" w:hAnsi="Garamond"/>
        </w:rPr>
        <w:t>.</w:t>
      </w:r>
    </w:p>
    <w:p w14:paraId="4E7E45C9" w14:textId="77777777" w:rsidR="009E3F3D" w:rsidRDefault="009A4C52" w:rsidP="009A4C52">
      <w:pPr>
        <w:spacing w:after="156" w:line="259" w:lineRule="auto"/>
        <w:ind w:left="0" w:firstLine="0"/>
        <w:rPr>
          <w:rFonts w:ascii="Garamond" w:hAnsi="Garamond"/>
        </w:rPr>
      </w:pPr>
      <w:r w:rsidRPr="00BF0180">
        <w:rPr>
          <w:rFonts w:ascii="Garamond" w:hAnsi="Garamond"/>
        </w:rPr>
        <w:t>Il sottoscritto</w:t>
      </w:r>
      <w:r w:rsidR="00EB4DC9">
        <w:rPr>
          <w:rFonts w:ascii="Garamond" w:hAnsi="Garamond"/>
        </w:rPr>
        <w:t>, in accordo con la Host Institution,</w:t>
      </w:r>
      <w:r w:rsidRPr="00BF0180">
        <w:rPr>
          <w:rFonts w:ascii="Garamond" w:hAnsi="Garamond"/>
        </w:rPr>
        <w:t xml:space="preserve"> </w:t>
      </w:r>
      <w:r w:rsidR="00EB4DC9">
        <w:rPr>
          <w:rFonts w:ascii="Garamond" w:hAnsi="Garamond"/>
        </w:rPr>
        <w:t xml:space="preserve">è </w:t>
      </w:r>
      <w:r w:rsidRPr="00BF0180">
        <w:rPr>
          <w:rFonts w:ascii="Garamond" w:hAnsi="Garamond"/>
        </w:rPr>
        <w:t>consapevole</w:t>
      </w:r>
      <w:r w:rsidR="009E3F3D">
        <w:rPr>
          <w:rFonts w:ascii="Garamond" w:hAnsi="Garamond"/>
        </w:rPr>
        <w:t>:</w:t>
      </w:r>
    </w:p>
    <w:p w14:paraId="7EE80C9E" w14:textId="00943392" w:rsidR="005537ED" w:rsidRDefault="009A4C52" w:rsidP="009E3F3D">
      <w:pPr>
        <w:pStyle w:val="Paragrafoelenco"/>
        <w:numPr>
          <w:ilvl w:val="0"/>
          <w:numId w:val="4"/>
        </w:numPr>
        <w:spacing w:after="156" w:line="259" w:lineRule="auto"/>
        <w:rPr>
          <w:rFonts w:ascii="Garamond" w:hAnsi="Garamond"/>
        </w:rPr>
      </w:pPr>
      <w:r w:rsidRPr="009E3F3D">
        <w:rPr>
          <w:rFonts w:ascii="Garamond" w:hAnsi="Garamond"/>
        </w:rPr>
        <w:t xml:space="preserve">che </w:t>
      </w:r>
      <w:r w:rsidR="005537ED" w:rsidRPr="009E3F3D">
        <w:rPr>
          <w:rFonts w:ascii="Garamond" w:hAnsi="Garamond"/>
        </w:rPr>
        <w:t>la dichiarazione</w:t>
      </w:r>
      <w:r w:rsidRPr="009E3F3D">
        <w:rPr>
          <w:rFonts w:ascii="Garamond" w:hAnsi="Garamond"/>
        </w:rPr>
        <w:t xml:space="preserve"> in parola, non modifica la durata del progetto </w:t>
      </w:r>
      <w:r w:rsidR="005537ED" w:rsidRPr="009E3F3D">
        <w:rPr>
          <w:rFonts w:ascii="Garamond" w:hAnsi="Garamond"/>
        </w:rPr>
        <w:t xml:space="preserve">che dovrà concludersi entro il termine previsto nella proposta progettuale e, comunque, non oltre i </w:t>
      </w:r>
      <w:r w:rsidR="00BB22AC">
        <w:rPr>
          <w:rFonts w:ascii="Garamond" w:hAnsi="Garamond"/>
        </w:rPr>
        <w:t>5</w:t>
      </w:r>
      <w:r w:rsidR="005537ED" w:rsidRPr="009E3F3D">
        <w:rPr>
          <w:rFonts w:ascii="Garamond" w:hAnsi="Garamond"/>
        </w:rPr>
        <w:t xml:space="preserve"> anni a partire dalla data di avvio delle attività</w:t>
      </w:r>
      <w:r w:rsidR="009E3F3D">
        <w:rPr>
          <w:rFonts w:ascii="Garamond" w:hAnsi="Garamond"/>
        </w:rPr>
        <w:t>;</w:t>
      </w:r>
    </w:p>
    <w:p w14:paraId="0681C550" w14:textId="77777777" w:rsidR="00BB22AC" w:rsidRDefault="00BB22AC" w:rsidP="00BB22AC">
      <w:pPr>
        <w:pStyle w:val="Paragrafoelenco"/>
        <w:spacing w:after="156" w:line="259" w:lineRule="auto"/>
        <w:ind w:firstLine="0"/>
        <w:rPr>
          <w:rFonts w:ascii="Garamond" w:hAnsi="Garamond"/>
        </w:rPr>
      </w:pPr>
    </w:p>
    <w:p w14:paraId="18BC98FC" w14:textId="0FF9E244" w:rsidR="009E3F3D" w:rsidRPr="00DA46AE" w:rsidRDefault="009E3F3D" w:rsidP="009E3F3D">
      <w:pPr>
        <w:pStyle w:val="Paragrafoelenco"/>
        <w:numPr>
          <w:ilvl w:val="0"/>
          <w:numId w:val="4"/>
        </w:numPr>
        <w:spacing w:after="156" w:line="259" w:lineRule="auto"/>
        <w:rPr>
          <w:rFonts w:ascii="Garamond" w:hAnsi="Garamond"/>
        </w:rPr>
      </w:pPr>
      <w:r w:rsidRPr="009E3F3D">
        <w:rPr>
          <w:rFonts w:ascii="Garamond" w:hAnsi="Garamond"/>
        </w:rPr>
        <w:t xml:space="preserve">che le spese </w:t>
      </w:r>
      <w:r w:rsidR="00EA7F7B">
        <w:rPr>
          <w:rFonts w:ascii="Garamond" w:hAnsi="Garamond"/>
        </w:rPr>
        <w:t xml:space="preserve">sono </w:t>
      </w:r>
      <w:r w:rsidRPr="009E3F3D">
        <w:rPr>
          <w:rFonts w:ascii="Garamond" w:hAnsi="Garamond"/>
        </w:rPr>
        <w:t xml:space="preserve">ammissibili </w:t>
      </w:r>
      <w:r w:rsidRPr="00DA46AE">
        <w:rPr>
          <w:rFonts w:ascii="Garamond" w:hAnsi="Garamond"/>
          <w:bCs/>
          <w:iCs/>
        </w:rPr>
        <w:t>se sostenut</w:t>
      </w:r>
      <w:r w:rsidR="00EA7F7B" w:rsidRPr="00DA46AE">
        <w:rPr>
          <w:rFonts w:ascii="Garamond" w:hAnsi="Garamond"/>
          <w:bCs/>
          <w:iCs/>
        </w:rPr>
        <w:t>e</w:t>
      </w:r>
      <w:r w:rsidRPr="00DA46AE">
        <w:rPr>
          <w:rFonts w:ascii="Garamond" w:hAnsi="Garamond"/>
          <w:bCs/>
          <w:iCs/>
        </w:rPr>
        <w:t xml:space="preserve"> a partire dalla data di avvio dei progetti come </w:t>
      </w:r>
      <w:r w:rsidR="00DA46AE" w:rsidRPr="00DA46AE">
        <w:rPr>
          <w:rFonts w:ascii="Garamond" w:hAnsi="Garamond"/>
          <w:bCs/>
          <w:iCs/>
        </w:rPr>
        <w:t xml:space="preserve">sopra </w:t>
      </w:r>
      <w:r w:rsidRPr="00DA46AE">
        <w:rPr>
          <w:rFonts w:ascii="Garamond" w:hAnsi="Garamond"/>
          <w:bCs/>
          <w:iCs/>
        </w:rPr>
        <w:t>determinata</w:t>
      </w:r>
      <w:r w:rsidR="00DA46AE" w:rsidRPr="00DA46AE">
        <w:rPr>
          <w:rFonts w:ascii="Garamond" w:hAnsi="Garamond"/>
          <w:bCs/>
          <w:iCs/>
        </w:rPr>
        <w:t>.</w:t>
      </w:r>
    </w:p>
    <w:p w14:paraId="41E172E3" w14:textId="77777777" w:rsidR="00EB4DC9" w:rsidRDefault="00EB4DC9" w:rsidP="009A4C52">
      <w:pPr>
        <w:spacing w:after="156" w:line="259" w:lineRule="auto"/>
        <w:ind w:left="0" w:firstLine="0"/>
        <w:rPr>
          <w:rFonts w:ascii="Garamond" w:hAnsi="Garamond"/>
        </w:rPr>
      </w:pPr>
    </w:p>
    <w:p w14:paraId="2061E29D" w14:textId="0FD4422F" w:rsidR="009A4C52" w:rsidRPr="00EB4DC9" w:rsidRDefault="009A4C52" w:rsidP="001E5655">
      <w:pPr>
        <w:spacing w:after="0" w:line="259" w:lineRule="auto"/>
        <w:ind w:left="142" w:firstLine="142"/>
        <w:jc w:val="left"/>
        <w:rPr>
          <w:rFonts w:ascii="Garamond" w:hAnsi="Garamond"/>
          <w:iCs/>
        </w:rPr>
      </w:pPr>
      <w:r w:rsidRPr="00EB4DC9">
        <w:rPr>
          <w:rFonts w:ascii="Garamond" w:hAnsi="Garamond"/>
          <w:iCs/>
        </w:rPr>
        <w:t>Firmato digitalmente</w:t>
      </w:r>
      <w:r w:rsidR="00CC29B0" w:rsidRPr="00EB4DC9">
        <w:rPr>
          <w:rFonts w:ascii="Garamond" w:hAnsi="Garamond"/>
          <w:iCs/>
        </w:rPr>
        <w:t xml:space="preserve"> </w:t>
      </w:r>
      <w:r w:rsidR="00CC29B0" w:rsidRPr="00EB4DC9">
        <w:rPr>
          <w:rFonts w:ascii="Garamond" w:hAnsi="Garamond"/>
          <w:iCs/>
        </w:rPr>
        <w:tab/>
      </w:r>
      <w:r w:rsidR="00CC29B0" w:rsidRPr="00EB4DC9">
        <w:rPr>
          <w:rFonts w:ascii="Garamond" w:hAnsi="Garamond"/>
          <w:iCs/>
        </w:rPr>
        <w:tab/>
      </w:r>
      <w:r w:rsidR="00CC29B0" w:rsidRPr="00EB4DC9">
        <w:rPr>
          <w:rFonts w:ascii="Garamond" w:hAnsi="Garamond"/>
          <w:iCs/>
        </w:rPr>
        <w:tab/>
      </w:r>
      <w:r w:rsidR="00CC29B0" w:rsidRPr="00EB4DC9">
        <w:rPr>
          <w:rFonts w:ascii="Garamond" w:hAnsi="Garamond"/>
          <w:iCs/>
        </w:rPr>
        <w:tab/>
      </w:r>
      <w:r w:rsidR="00CC29B0" w:rsidRPr="00EB4DC9">
        <w:rPr>
          <w:rFonts w:ascii="Garamond" w:hAnsi="Garamond"/>
          <w:iCs/>
        </w:rPr>
        <w:tab/>
      </w:r>
      <w:r w:rsidR="00CC29B0" w:rsidRPr="00EB4DC9">
        <w:rPr>
          <w:rFonts w:ascii="Garamond" w:hAnsi="Garamond"/>
          <w:iCs/>
        </w:rPr>
        <w:tab/>
      </w:r>
      <w:r w:rsidR="00CC29B0" w:rsidRPr="00EB4DC9">
        <w:rPr>
          <w:rFonts w:ascii="Garamond" w:hAnsi="Garamond"/>
          <w:iCs/>
        </w:rPr>
        <w:tab/>
        <w:t>Firmato digitalmente</w:t>
      </w:r>
    </w:p>
    <w:p w14:paraId="38A9E5C5" w14:textId="7A259BBB" w:rsidR="009A4C52" w:rsidRPr="00BF0180" w:rsidRDefault="009A4C52" w:rsidP="00BB22AC">
      <w:pPr>
        <w:spacing w:after="156" w:line="259" w:lineRule="auto"/>
        <w:ind w:left="142" w:firstLine="142"/>
        <w:jc w:val="left"/>
        <w:rPr>
          <w:rFonts w:ascii="Garamond" w:hAnsi="Garamond"/>
        </w:rPr>
      </w:pPr>
      <w:r w:rsidRPr="00EB4DC9">
        <w:rPr>
          <w:rFonts w:ascii="Garamond" w:hAnsi="Garamond"/>
          <w:i/>
          <w:iCs/>
        </w:rPr>
        <w:t>Il</w:t>
      </w:r>
      <w:r w:rsidRPr="00EB4DC9">
        <w:rPr>
          <w:rFonts w:ascii="Garamond" w:hAnsi="Garamond"/>
        </w:rPr>
        <w:t xml:space="preserve"> </w:t>
      </w:r>
      <w:proofErr w:type="spellStart"/>
      <w:r w:rsidR="005537ED" w:rsidRPr="00EB4DC9">
        <w:rPr>
          <w:rFonts w:ascii="Garamond" w:hAnsi="Garamond"/>
          <w:i/>
          <w:iCs/>
        </w:rPr>
        <w:t>Principal</w:t>
      </w:r>
      <w:proofErr w:type="spellEnd"/>
      <w:r w:rsidR="005537ED" w:rsidRPr="00EB4DC9">
        <w:rPr>
          <w:rFonts w:ascii="Garamond" w:hAnsi="Garamond"/>
          <w:i/>
          <w:iCs/>
        </w:rPr>
        <w:t xml:space="preserve"> Investigator</w:t>
      </w:r>
      <w:r w:rsidR="00CC29B0" w:rsidRPr="00EB4DC9">
        <w:rPr>
          <w:rFonts w:ascii="Garamond" w:hAnsi="Garamond"/>
          <w:i/>
          <w:iCs/>
        </w:rPr>
        <w:t xml:space="preserve"> </w:t>
      </w:r>
      <w:r w:rsidR="00CC29B0" w:rsidRPr="00EB4DC9">
        <w:rPr>
          <w:rFonts w:ascii="Garamond" w:hAnsi="Garamond"/>
          <w:i/>
          <w:iCs/>
        </w:rPr>
        <w:tab/>
      </w:r>
      <w:r w:rsidR="00CC29B0" w:rsidRPr="00EB4DC9">
        <w:rPr>
          <w:rFonts w:ascii="Garamond" w:hAnsi="Garamond"/>
          <w:i/>
          <w:iCs/>
        </w:rPr>
        <w:tab/>
      </w:r>
      <w:r w:rsidR="00CC29B0" w:rsidRPr="00EB4DC9">
        <w:rPr>
          <w:rFonts w:ascii="Garamond" w:hAnsi="Garamond"/>
          <w:i/>
          <w:iCs/>
        </w:rPr>
        <w:tab/>
      </w:r>
      <w:r w:rsidR="00CC29B0" w:rsidRPr="00EB4DC9">
        <w:rPr>
          <w:rFonts w:ascii="Garamond" w:hAnsi="Garamond"/>
          <w:i/>
          <w:iCs/>
        </w:rPr>
        <w:tab/>
      </w:r>
      <w:r w:rsidR="00CC29B0" w:rsidRPr="00EB4DC9">
        <w:rPr>
          <w:rFonts w:ascii="Garamond" w:hAnsi="Garamond"/>
          <w:i/>
          <w:iCs/>
        </w:rPr>
        <w:tab/>
      </w:r>
      <w:r w:rsidR="00CC29B0" w:rsidRPr="00EB4DC9">
        <w:rPr>
          <w:rFonts w:ascii="Garamond" w:hAnsi="Garamond"/>
          <w:i/>
          <w:iCs/>
        </w:rPr>
        <w:tab/>
        <w:t>Il Rappresentante Legale della Host Institution</w:t>
      </w:r>
    </w:p>
    <w:sectPr w:rsidR="009A4C52" w:rsidRPr="00BF0180" w:rsidSect="00EB4DC9">
      <w:headerReference w:type="default" r:id="rId10"/>
      <w:pgSz w:w="11906" w:h="16838"/>
      <w:pgMar w:top="1440" w:right="1132" w:bottom="567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4C920" w14:textId="77777777" w:rsidR="005B5F48" w:rsidRDefault="005B5F48" w:rsidP="009A4C52">
      <w:pPr>
        <w:spacing w:after="0" w:line="240" w:lineRule="auto"/>
      </w:pPr>
      <w:r>
        <w:separator/>
      </w:r>
    </w:p>
  </w:endnote>
  <w:endnote w:type="continuationSeparator" w:id="0">
    <w:p w14:paraId="1691360A" w14:textId="77777777" w:rsidR="005B5F48" w:rsidRDefault="005B5F48" w:rsidP="009A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7DBDC" w14:textId="77777777" w:rsidR="005B5F48" w:rsidRDefault="005B5F48" w:rsidP="009A4C52">
      <w:pPr>
        <w:spacing w:after="0" w:line="240" w:lineRule="auto"/>
      </w:pPr>
      <w:r>
        <w:separator/>
      </w:r>
    </w:p>
  </w:footnote>
  <w:footnote w:type="continuationSeparator" w:id="0">
    <w:p w14:paraId="32B646A6" w14:textId="77777777" w:rsidR="005B5F48" w:rsidRDefault="005B5F48" w:rsidP="009A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8E2DD" w14:textId="4744D6EF" w:rsidR="009A4C52" w:rsidRDefault="00DA46AE" w:rsidP="009A4C52">
    <w:pPr>
      <w:spacing w:after="0" w:line="259" w:lineRule="auto"/>
      <w:ind w:left="0" w:right="3" w:firstLine="0"/>
      <w:jc w:val="center"/>
      <w:rPr>
        <w:rFonts w:ascii="Garamond" w:hAnsi="Garamond"/>
        <w:color w:val="auto"/>
      </w:rPr>
    </w:pPr>
    <w:r>
      <w:rPr>
        <w:rFonts w:ascii="Garamond" w:hAnsi="Garamond"/>
        <w:color w:val="auto"/>
      </w:rPr>
      <w:t xml:space="preserve">carta intestata della HOST INSTITUTION in linea con le previsioni della Linee Guida di Comunicazione e Informazione. </w:t>
    </w:r>
  </w:p>
  <w:p w14:paraId="36F677CD" w14:textId="285EB94F" w:rsidR="00DA46AE" w:rsidRDefault="00DA46AE" w:rsidP="009A4C52">
    <w:pPr>
      <w:spacing w:after="0" w:line="259" w:lineRule="auto"/>
      <w:ind w:left="0" w:right="3" w:firstLine="0"/>
      <w:jc w:val="center"/>
      <w:rPr>
        <w:rFonts w:ascii="Garamond" w:hAnsi="Garamond"/>
        <w:color w:val="auto"/>
      </w:rPr>
    </w:pPr>
  </w:p>
  <w:p w14:paraId="54F7CA43" w14:textId="64F0860E" w:rsidR="00DA46AE" w:rsidRPr="00BF0180" w:rsidRDefault="00DA46AE" w:rsidP="009A4C52">
    <w:pPr>
      <w:spacing w:after="0" w:line="259" w:lineRule="auto"/>
      <w:ind w:left="0" w:right="3" w:firstLine="0"/>
      <w:jc w:val="center"/>
      <w:rPr>
        <w:rFonts w:ascii="Garamond" w:hAnsi="Garamond"/>
        <w:color w:val="auto"/>
      </w:rPr>
    </w:pPr>
    <w:r>
      <w:rPr>
        <w:rFonts w:ascii="Garamond" w:hAnsi="Garamond"/>
        <w:color w:val="auto"/>
      </w:rPr>
      <w:t>dichiarazione acquisita al protocollo della HOST INSTITUTION</w:t>
    </w:r>
  </w:p>
  <w:p w14:paraId="35F01CD1" w14:textId="77777777" w:rsidR="009A4C52" w:rsidRDefault="009A4C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3A53"/>
    <w:multiLevelType w:val="hybridMultilevel"/>
    <w:tmpl w:val="2B967E58"/>
    <w:lvl w:ilvl="0" w:tplc="0ED0AC9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E5BF6"/>
    <w:multiLevelType w:val="hybridMultilevel"/>
    <w:tmpl w:val="C9A41FE0"/>
    <w:lvl w:ilvl="0" w:tplc="FFC6DEF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16AC2"/>
    <w:multiLevelType w:val="hybridMultilevel"/>
    <w:tmpl w:val="E544F2A4"/>
    <w:lvl w:ilvl="0" w:tplc="0F6C00C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24AF3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1483E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2CA99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F62C8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18089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9C581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EECC2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B888B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EA239F"/>
    <w:multiLevelType w:val="hybridMultilevel"/>
    <w:tmpl w:val="887EB21C"/>
    <w:lvl w:ilvl="0" w:tplc="0518D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103327">
    <w:abstractNumId w:val="2"/>
  </w:num>
  <w:num w:numId="2" w16cid:durableId="1010714056">
    <w:abstractNumId w:val="3"/>
  </w:num>
  <w:num w:numId="3" w16cid:durableId="443378642">
    <w:abstractNumId w:val="0"/>
  </w:num>
  <w:num w:numId="4" w16cid:durableId="1849054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182"/>
    <w:rsid w:val="001E5655"/>
    <w:rsid w:val="001F3237"/>
    <w:rsid w:val="00272D5C"/>
    <w:rsid w:val="003C132E"/>
    <w:rsid w:val="00476B9A"/>
    <w:rsid w:val="0053259F"/>
    <w:rsid w:val="0054270F"/>
    <w:rsid w:val="005537ED"/>
    <w:rsid w:val="005B5F48"/>
    <w:rsid w:val="00725182"/>
    <w:rsid w:val="00764D16"/>
    <w:rsid w:val="0080066C"/>
    <w:rsid w:val="0090189B"/>
    <w:rsid w:val="009A4C52"/>
    <w:rsid w:val="009E3F3D"/>
    <w:rsid w:val="00AC6F58"/>
    <w:rsid w:val="00B60A91"/>
    <w:rsid w:val="00BB22AC"/>
    <w:rsid w:val="00BF0180"/>
    <w:rsid w:val="00CB380A"/>
    <w:rsid w:val="00CC29B0"/>
    <w:rsid w:val="00D836BD"/>
    <w:rsid w:val="00DA46AE"/>
    <w:rsid w:val="00E92DD4"/>
    <w:rsid w:val="00EA7F7B"/>
    <w:rsid w:val="00EB4DC9"/>
    <w:rsid w:val="00EB6ABE"/>
    <w:rsid w:val="00F56B80"/>
    <w:rsid w:val="00FE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2D3FC"/>
  <w15:docId w15:val="{697BB449-695D-4C91-A8FB-D43CE697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53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A4C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C52"/>
    <w:rPr>
      <w:rFonts w:ascii="Times New Roman" w:eastAsia="Times New Roman" w:hAnsi="Times New Roman" w:cs="Times New Roman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9A4C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C52"/>
    <w:rPr>
      <w:rFonts w:ascii="Times New Roman" w:eastAsia="Times New Roman" w:hAnsi="Times New Roman" w:cs="Times New Roman"/>
      <w:color w:val="000000"/>
      <w:sz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9A4C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A4C5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A4C5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4C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4C5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066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64D1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4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1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aa116d-a0ea-4493-9551-71334a85c0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E02B0493964747B81739E9A96BFDFA" ma:contentTypeVersion="16" ma:contentTypeDescription="Creare un nuovo documento." ma:contentTypeScope="" ma:versionID="16ad9e3f63c020a74e0c477634837042">
  <xsd:schema xmlns:xsd="http://www.w3.org/2001/XMLSchema" xmlns:xs="http://www.w3.org/2001/XMLSchema" xmlns:p="http://schemas.microsoft.com/office/2006/metadata/properties" xmlns:ns3="3eaa116d-a0ea-4493-9551-71334a85c04b" xmlns:ns4="91b1c595-1d1b-4089-bfc6-8d86e59ec07e" targetNamespace="http://schemas.microsoft.com/office/2006/metadata/properties" ma:root="true" ma:fieldsID="a16371466a34ca8984df23b8710b050a" ns3:_="" ns4:_="">
    <xsd:import namespace="3eaa116d-a0ea-4493-9551-71334a85c04b"/>
    <xsd:import namespace="91b1c595-1d1b-4089-bfc6-8d86e59ec0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a116d-a0ea-4493-9551-71334a85c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1c595-1d1b-4089-bfc6-8d86e59ec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CAA424-1402-4A54-BE14-FFA90500FDF1}">
  <ds:schemaRefs>
    <ds:schemaRef ds:uri="http://schemas.microsoft.com/office/2006/metadata/properties"/>
    <ds:schemaRef ds:uri="http://schemas.microsoft.com/office/infopath/2007/PartnerControls"/>
    <ds:schemaRef ds:uri="3eaa116d-a0ea-4493-9551-71334a85c04b"/>
  </ds:schemaRefs>
</ds:datastoreItem>
</file>

<file path=customXml/itemProps2.xml><?xml version="1.0" encoding="utf-8"?>
<ds:datastoreItem xmlns:ds="http://schemas.openxmlformats.org/officeDocument/2006/customXml" ds:itemID="{4679E38E-557B-4CF1-AEAF-11AA775086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B813D-EAA5-429F-8988-2F17BA1BF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a116d-a0ea-4493-9551-71334a85c04b"/>
    <ds:schemaRef ds:uri="91b1c595-1d1b-4089-bfc6-8d86e59ec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Decreto Direttoriale n. 1236 _ Allegato 4 - Commitment letter.docx</vt:lpstr>
    </vt:vector>
  </TitlesOfParts>
  <Company>Invitalia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Decreto Direttoriale n. 1236 _ Allegato 4 - Commitment letter.docx</dc:title>
  <dc:subject/>
  <dc:creator>MASSIMO FACCIN</dc:creator>
  <cp:keywords/>
  <cp:lastModifiedBy>Cannone Andrea</cp:lastModifiedBy>
  <cp:revision>7</cp:revision>
  <cp:lastPrinted>2025-03-10T15:34:00Z</cp:lastPrinted>
  <dcterms:created xsi:type="dcterms:W3CDTF">2026-01-22T14:11:00Z</dcterms:created>
  <dcterms:modified xsi:type="dcterms:W3CDTF">2026-01-22T14:25:00Z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4122f1f2233664cbef88f2b2e14fbf1fc16dfc7767cda9035b0174d9a6e505ea</vt:lpwstr>
  </property>
  <property fmtid="{D5CDD505-2E9C-101B-9397-08002B2CF9AE}" pid="3" name="ContentTypeId">
    <vt:lpwstr>0x010100A7E02B0493964747B81739E9A96BFDFA</vt:lpwstr>
  </property>
</Properties>
</file>